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DF" w:rsidRDefault="00415EDF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EE5C82" w:rsidRDefault="00EE5C82"/>
    <w:p w:rsidR="00415EDF" w:rsidRDefault="00415EDF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5C82" w:rsidRDefault="00EE5C82"/>
    <w:p w:rsidR="00AC233F" w:rsidRDefault="00AC233F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233F" w:rsidRDefault="00AC233F"/>
    <w:p w:rsidR="00AC233F" w:rsidRDefault="00AC233F"/>
    <w:p w:rsidR="00AC233F" w:rsidRDefault="00AC233F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AC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A2"/>
    <w:rsid w:val="00415EDF"/>
    <w:rsid w:val="007206A2"/>
    <w:rsid w:val="009A0C11"/>
    <w:rsid w:val="009A6D01"/>
    <w:rsid w:val="009F14A8"/>
    <w:rsid w:val="00AC233F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6287"/>
  <w15:chartTrackingRefBased/>
  <w15:docId w15:val="{C533D067-2F95-45BA-BC75-35BB5EC0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  <a:p>
            <a:pPr>
              <a:defRPr/>
            </a:pPr>
            <a:r>
              <a:rPr lang="ru-RU"/>
              <a:t>Какие театры посетили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театры посетили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07-4017-8C13-03171B0486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07-4017-8C13-03171B0486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07-4017-8C13-03171B0486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07-4017-8C13-03171B0486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07-4017-8C13-03171B048681}"/>
              </c:ext>
            </c:extLst>
          </c:dPt>
          <c:cat>
            <c:strRef>
              <c:f>Лист1!$A$2:$A$6</c:f>
              <c:strCache>
                <c:ptCount val="5"/>
                <c:pt idx="0">
                  <c:v>Театр Кукол</c:v>
                </c:pt>
                <c:pt idx="1">
                  <c:v>Театр Муз.комедии</c:v>
                </c:pt>
                <c:pt idx="2">
                  <c:v>Театр Оперы и Балета</c:v>
                </c:pt>
                <c:pt idx="3">
                  <c:v>Театр Юного Зрителя</c:v>
                </c:pt>
                <c:pt idx="4">
                  <c:v>Театр Эстрады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0.2</c:v>
                </c:pt>
                <c:pt idx="2">
                  <c:v>0</c:v>
                </c:pt>
                <c:pt idx="3">
                  <c:v>0.01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A6-49FC-AC6D-31C8D384E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</a:t>
            </a:r>
            <a:r>
              <a:rPr lang="ru-RU" baseline="0"/>
              <a:t> каким произведениям Уральски писателей поставлены спектакли в Театре Кукол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П.П.Бажов</c:v>
                </c:pt>
                <c:pt idx="1">
                  <c:v>Не знают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3-44E1-9DD4-08E93F14D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702728"/>
        <c:axId val="417707320"/>
      </c:barChart>
      <c:catAx>
        <c:axId val="417702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707320"/>
        <c:crosses val="autoZero"/>
        <c:auto val="1"/>
        <c:lblAlgn val="ctr"/>
        <c:lblOffset val="100"/>
        <c:noMultiLvlLbl val="0"/>
      </c:catAx>
      <c:valAx>
        <c:axId val="417707320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702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 понравилось в спектакле?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Костюмы, сцена</c:v>
                </c:pt>
                <c:pt idx="1">
                  <c:v>Актеры</c:v>
                </c:pt>
                <c:pt idx="2">
                  <c:v>Сам спектакль</c:v>
                </c:pt>
                <c:pt idx="3">
                  <c:v>Буфет</c:v>
                </c:pt>
                <c:pt idx="4">
                  <c:v>Театр</c:v>
                </c:pt>
                <c:pt idx="5">
                  <c:v>Музыка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17-4CC7-A52F-8153CF9B6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899760"/>
        <c:axId val="262903696"/>
      </c:barChart>
      <c:catAx>
        <c:axId val="26289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903696"/>
        <c:crosses val="autoZero"/>
        <c:auto val="1"/>
        <c:lblAlgn val="ctr"/>
        <c:lblOffset val="100"/>
        <c:noMultiLvlLbl val="0"/>
      </c:catAx>
      <c:valAx>
        <c:axId val="262903696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89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 ли желание сходить в театр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06-4254-8BBE-F9A6B98C6E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06-4254-8BBE-F9A6B98C6E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06-4254-8BBE-F9A6B98C6E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006-4254-8BBE-F9A6B98C6E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006-4254-8BBE-F9A6B98C6E77}"/>
              </c:ext>
            </c:extLst>
          </c:dPt>
          <c:cat>
            <c:strRef>
              <c:f>Лист1!$A$2:$A$6</c:f>
              <c:strCache>
                <c:ptCount val="5"/>
                <c:pt idx="0">
                  <c:v>Да, часто ходим сами</c:v>
                </c:pt>
                <c:pt idx="1">
                  <c:v>Да, но некогда</c:v>
                </c:pt>
                <c:pt idx="2">
                  <c:v>Хочу чтобы ходили организованной группой</c:v>
                </c:pt>
                <c:pt idx="3">
                  <c:v>Нет</c:v>
                </c:pt>
                <c:pt idx="4">
                  <c:v>Затрудняюсь ответить (не знаю)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0.9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D-44AE-A0E0-856D04169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2018-10-23T05:47:00Z</dcterms:created>
  <dcterms:modified xsi:type="dcterms:W3CDTF">2018-10-23T06:04:00Z</dcterms:modified>
</cp:coreProperties>
</file>