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26" w:rsidRDefault="002B0626" w:rsidP="000C48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Экскурсии подготовительной группы.</w:t>
      </w:r>
    </w:p>
    <w:p w:rsidR="000C48F8" w:rsidRPr="002B0626" w:rsidRDefault="000C48F8" w:rsidP="000C48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Сентябрь.</w:t>
      </w:r>
    </w:p>
    <w:p w:rsidR="000C48F8" w:rsidRPr="002B0626" w:rsidRDefault="000C48F8" w:rsidP="000C48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Экскурсия по группе.</w:t>
      </w:r>
    </w:p>
    <w:p w:rsidR="00EC6277" w:rsidRPr="002B0626" w:rsidRDefault="000C48F8" w:rsidP="000C48F8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      Цель: продолжать помогать детям, ориентироваться в группе, уточнить и активизировать в             речи назначение предметов в группе. Воспитывать аккуратное, бережное отношение к предметам в группе. Развивать чувство безопасности и самосохранения.</w:t>
      </w:r>
    </w:p>
    <w:p w:rsidR="000C48F8" w:rsidRPr="002B0626" w:rsidRDefault="000C48F8" w:rsidP="000C48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Целевая прогулка на соседний участок.</w:t>
      </w:r>
    </w:p>
    <w:p w:rsidR="000C48F8" w:rsidRPr="002B0626" w:rsidRDefault="000C48F8" w:rsidP="000C48F8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        Цель: познакомить детей с участком, оборудованием. Развивать чувство безопасности и самосохранения. Развивать умение наблюдать за играми детей.</w:t>
      </w:r>
    </w:p>
    <w:p w:rsidR="000C48F8" w:rsidRPr="002B0626" w:rsidRDefault="000C48F8" w:rsidP="000C48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Целевая прогулка к овощной палатке.</w:t>
      </w:r>
    </w:p>
    <w:p w:rsidR="000C48F8" w:rsidRPr="002B0626" w:rsidRDefault="000C48F8" w:rsidP="000C48F8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учить различать и называть овощи и фрукты; продолжать формировать элементарные представления об осенних изменениях в природе.</w:t>
      </w:r>
    </w:p>
    <w:p w:rsidR="000C48F8" w:rsidRPr="002B0626" w:rsidRDefault="000C48F8" w:rsidP="000C48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Экскурсия к проезжей части.</w:t>
      </w:r>
    </w:p>
    <w:p w:rsidR="00496F06" w:rsidRPr="002B0626" w:rsidRDefault="000C48F8" w:rsidP="00496F06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наблюдение за транспортом. Учить узнавать и называть некоторые виды транспорта. Развивать наблюдательность, па</w:t>
      </w:r>
      <w:r w:rsidR="00496F06" w:rsidRPr="002B0626">
        <w:rPr>
          <w:rFonts w:ascii="Times New Roman" w:hAnsi="Times New Roman" w:cs="Times New Roman"/>
          <w:sz w:val="28"/>
          <w:szCs w:val="28"/>
        </w:rPr>
        <w:t>мять детей.</w:t>
      </w:r>
    </w:p>
    <w:p w:rsidR="00F433A9" w:rsidRPr="002B0626" w:rsidRDefault="00F433A9" w:rsidP="00F433A9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1.Экскурсия по детскому саду.</w:t>
      </w: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работу по ознакомлению с ДОУ, подключать детей к оформлению фойе (осенний букет); продолжать знакомство с сотрудниками.</w:t>
      </w: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 xml:space="preserve">2.Целевая прогулка в </w:t>
      </w:r>
      <w:r w:rsidR="00703F0F" w:rsidRPr="002B0626">
        <w:rPr>
          <w:rFonts w:ascii="Times New Roman" w:hAnsi="Times New Roman" w:cs="Times New Roman"/>
          <w:b/>
          <w:sz w:val="28"/>
          <w:szCs w:val="28"/>
        </w:rPr>
        <w:t>Лесо</w:t>
      </w:r>
      <w:r w:rsidRPr="002B0626">
        <w:rPr>
          <w:rFonts w:ascii="Times New Roman" w:hAnsi="Times New Roman" w:cs="Times New Roman"/>
          <w:b/>
          <w:sz w:val="28"/>
          <w:szCs w:val="28"/>
        </w:rPr>
        <w:t>парк.</w:t>
      </w: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закрепить знания детей о сезонных изменениях в природе, о листопаде; формировать начальные представления о приспособленности растений к среде обитания.</w:t>
      </w: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3.Целевая прогулка к железнодорожному полотну</w:t>
      </w:r>
      <w:r w:rsidRPr="002B0626">
        <w:rPr>
          <w:rFonts w:ascii="Times New Roman" w:hAnsi="Times New Roman" w:cs="Times New Roman"/>
          <w:sz w:val="28"/>
          <w:szCs w:val="28"/>
        </w:rPr>
        <w:t>.</w:t>
      </w:r>
    </w:p>
    <w:p w:rsidR="00F433A9" w:rsidRPr="002B0626" w:rsidRDefault="00F433A9" w:rsidP="00F433A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обратить внимание детей на рельсы, по которым едет поезд; объяснить, что рельсы скреплены шпалами. Дать понятия «железная дорога», </w:t>
      </w:r>
      <w:r w:rsidRPr="002B0626">
        <w:rPr>
          <w:rFonts w:ascii="Times New Roman" w:hAnsi="Times New Roman" w:cs="Times New Roman"/>
          <w:sz w:val="28"/>
          <w:szCs w:val="28"/>
        </w:rPr>
        <w:lastRenderedPageBreak/>
        <w:t>«железнодорожный транспорт». Развивать наблюдательность, внимание, память детей.</w:t>
      </w:r>
    </w:p>
    <w:p w:rsidR="00F433A9" w:rsidRPr="002B0626" w:rsidRDefault="00F433A9" w:rsidP="00F433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F433A9" w:rsidRPr="002B0626" w:rsidRDefault="00703F0F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.Целевая прогулка вокруг детского сада.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рассмотреть деревья, кустарники, травы; отметить изменения, которые произошли с ними. Наблюдение за тем, как взрослые убирают листву, перекапывают землю под кустарниками.</w:t>
      </w:r>
    </w:p>
    <w:p w:rsidR="00F433A9" w:rsidRPr="002B0626" w:rsidRDefault="00703F0F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2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 Экскурсия в сквер. Наблюдение за птицами.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с некоторыми птицами; рассмотреть их внешний вид; сравнить воробья и ворону. Воспитывать любовь и бережное отношение к живой природе.</w:t>
      </w:r>
    </w:p>
    <w:p w:rsidR="00F433A9" w:rsidRPr="002B0626" w:rsidRDefault="00703F0F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3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 Целевая прогулка в соседний сад</w:t>
      </w:r>
      <w:r w:rsidRPr="002B0626">
        <w:rPr>
          <w:rFonts w:ascii="Times New Roman" w:hAnsi="Times New Roman" w:cs="Times New Roman"/>
          <w:b/>
          <w:sz w:val="28"/>
          <w:szCs w:val="28"/>
        </w:rPr>
        <w:t>(школу)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с оборудованием, рассмотреть здание, какие деревья растут вокруг, как и во что играют дети. Развивать наблюдательность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</w:p>
    <w:p w:rsidR="00F433A9" w:rsidRPr="002B0626" w:rsidRDefault="00F433A9" w:rsidP="00F433A9">
      <w:pPr>
        <w:tabs>
          <w:tab w:val="left" w:pos="15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F433A9" w:rsidRPr="002B0626" w:rsidRDefault="00F433A9" w:rsidP="00F433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Целевая прогулка к перекрёстку.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формировать представления о социуме (тротуар, проезжая часть, светофор); продолжать знакомство с элементарными правилами дорожного движения. Закрепить знания о назначении светофора.</w:t>
      </w:r>
    </w:p>
    <w:p w:rsidR="00F433A9" w:rsidRPr="002B0626" w:rsidRDefault="00F433A9" w:rsidP="00F433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Экскурсия в кабинет медицинской сестры.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знакомить с профессиями; познакомить с содержанием труда медицинской сестры; помочь сделать вывод о пользе работы медицинской сестры для детей.</w:t>
      </w:r>
    </w:p>
    <w:p w:rsidR="00F433A9" w:rsidRPr="002B0626" w:rsidRDefault="00F433A9" w:rsidP="00F433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Экскурсия на кухню.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с оборудованием; продолжать знакомить с профессиями; познакомить с содержанием труда повара; воспитывать интерес к данной профессии.</w:t>
      </w:r>
    </w:p>
    <w:p w:rsidR="00F433A9" w:rsidRPr="002B0626" w:rsidRDefault="00F433A9" w:rsidP="00F433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Целевая прогулка и посещение </w:t>
      </w:r>
      <w:r w:rsidR="00703F0F" w:rsidRPr="002B0626">
        <w:rPr>
          <w:rFonts w:ascii="Times New Roman" w:hAnsi="Times New Roman" w:cs="Times New Roman"/>
          <w:b/>
          <w:sz w:val="28"/>
          <w:szCs w:val="28"/>
        </w:rPr>
        <w:t>спортивного комплекса «Луч» Октябрьского района</w:t>
      </w:r>
      <w:r w:rsidRPr="002B0626">
        <w:rPr>
          <w:rFonts w:ascii="Times New Roman" w:hAnsi="Times New Roman" w:cs="Times New Roman"/>
          <w:sz w:val="28"/>
          <w:szCs w:val="28"/>
        </w:rPr>
        <w:t>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посещение школы искусств, подробный рассказ детям о кружках и занятиях, с целью заинтересовать к </w:t>
      </w:r>
      <w:r w:rsidR="00703F0F" w:rsidRPr="002B0626">
        <w:rPr>
          <w:rFonts w:ascii="Times New Roman" w:hAnsi="Times New Roman" w:cs="Times New Roman"/>
          <w:sz w:val="28"/>
          <w:szCs w:val="28"/>
        </w:rPr>
        <w:t>какому – либо виду деятельности, участие в соревнованиях</w:t>
      </w:r>
    </w:p>
    <w:p w:rsidR="00F433A9" w:rsidRPr="002B0626" w:rsidRDefault="00F433A9" w:rsidP="00F433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</w:p>
    <w:p w:rsidR="00F433A9" w:rsidRPr="002B0626" w:rsidRDefault="00703F0F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1.Экскурсия по городу Екатеринбургу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03F0F" w:rsidRPr="002B0626">
        <w:rPr>
          <w:rFonts w:ascii="Times New Roman" w:hAnsi="Times New Roman" w:cs="Times New Roman"/>
          <w:sz w:val="28"/>
          <w:szCs w:val="28"/>
        </w:rPr>
        <w:t>расширение знаний об истории города, познакомить с основными достопримечательностями города, формировать интерес к родному городу, воспитание патриотических чувств и любви к городу Екатеринбургу, стране Россия.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2. Экскурсия в кабинет музыкального руководителя.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знакомить детей с ДОУ, кабинетом музыкального руководителя, напомнить имя и отчество музыкального руководителя, уточнить трудовые действия, вызвать положительные эмоции.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3. Целев</w:t>
      </w:r>
      <w:r w:rsidR="00703F0F" w:rsidRPr="002B0626">
        <w:rPr>
          <w:rFonts w:ascii="Times New Roman" w:hAnsi="Times New Roman" w:cs="Times New Roman"/>
          <w:b/>
          <w:sz w:val="28"/>
          <w:szCs w:val="28"/>
        </w:rPr>
        <w:t>ая прогулка в парк им. 50-летия Октября и посещение Метеостанции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</w:t>
      </w:r>
      <w:r w:rsidR="00703F0F" w:rsidRPr="002B0626">
        <w:rPr>
          <w:rFonts w:ascii="Times New Roman" w:hAnsi="Times New Roman" w:cs="Times New Roman"/>
          <w:sz w:val="28"/>
          <w:szCs w:val="28"/>
        </w:rPr>
        <w:t>мить с метеостанцией, способами измерения погодных условий и составлением прогноза погоды</w:t>
      </w:r>
      <w:r w:rsidRPr="002B0626">
        <w:rPr>
          <w:rFonts w:ascii="Times New Roman" w:hAnsi="Times New Roman" w:cs="Times New Roman"/>
          <w:sz w:val="28"/>
          <w:szCs w:val="28"/>
        </w:rPr>
        <w:t>; расширять кругозор де</w:t>
      </w:r>
      <w:r w:rsidR="00703F0F" w:rsidRPr="002B0626">
        <w:rPr>
          <w:rFonts w:ascii="Times New Roman" w:hAnsi="Times New Roman" w:cs="Times New Roman"/>
          <w:sz w:val="28"/>
          <w:szCs w:val="28"/>
        </w:rPr>
        <w:t>тей, развивать любознательность;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4. Экскурс</w:t>
      </w:r>
      <w:r w:rsidR="00703F0F" w:rsidRPr="002B0626">
        <w:rPr>
          <w:rFonts w:ascii="Times New Roman" w:hAnsi="Times New Roman" w:cs="Times New Roman"/>
          <w:b/>
          <w:sz w:val="28"/>
          <w:szCs w:val="28"/>
        </w:rPr>
        <w:t>ия на лыжах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</w:t>
      </w:r>
      <w:r w:rsidR="00703F0F" w:rsidRPr="002B0626">
        <w:rPr>
          <w:rFonts w:ascii="Times New Roman" w:hAnsi="Times New Roman" w:cs="Times New Roman"/>
          <w:sz w:val="28"/>
          <w:szCs w:val="28"/>
        </w:rPr>
        <w:t xml:space="preserve">: познакомить детей со спортивными достижениями лыжников города, научить способам катания на лыжах, </w:t>
      </w:r>
      <w:r w:rsidRPr="002B0626">
        <w:rPr>
          <w:rFonts w:ascii="Times New Roman" w:hAnsi="Times New Roman" w:cs="Times New Roman"/>
          <w:sz w:val="28"/>
          <w:szCs w:val="28"/>
        </w:rPr>
        <w:t>продолжать знакомить с</w:t>
      </w:r>
      <w:r w:rsidR="00703F0F" w:rsidRPr="002B0626">
        <w:rPr>
          <w:rFonts w:ascii="Times New Roman" w:hAnsi="Times New Roman" w:cs="Times New Roman"/>
          <w:sz w:val="28"/>
          <w:szCs w:val="28"/>
        </w:rPr>
        <w:t>о спортивными профессиями;</w:t>
      </w:r>
      <w:r w:rsidRPr="002B0626">
        <w:rPr>
          <w:rFonts w:ascii="Times New Roman" w:hAnsi="Times New Roman" w:cs="Times New Roman"/>
          <w:sz w:val="28"/>
          <w:szCs w:val="28"/>
        </w:rPr>
        <w:t xml:space="preserve"> помочь сделать </w:t>
      </w:r>
      <w:r w:rsidR="00703F0F" w:rsidRPr="002B0626">
        <w:rPr>
          <w:rFonts w:ascii="Times New Roman" w:hAnsi="Times New Roman" w:cs="Times New Roman"/>
          <w:sz w:val="28"/>
          <w:szCs w:val="28"/>
        </w:rPr>
        <w:t>вывод о пользе спорта для людей; продолжать знакомить с сезонными изменениями в природе зимой; учить обращать внимание на красоту природы; закрепить знания о жизни птиц зимой, о том, как человек может помочь им перезимовать.</w:t>
      </w:r>
    </w:p>
    <w:p w:rsidR="00F433A9" w:rsidRPr="002B0626" w:rsidRDefault="00F433A9" w:rsidP="00F433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F433A9" w:rsidRPr="002B0626" w:rsidRDefault="00F433A9" w:rsidP="00703F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Экскурсия в методический кабинет.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с кабинетом, с пособиями (книги, игрушки, документы); с содержанием работы методиста; напомнить имя и отчество старшего воспитателя; развивать наблюдательность, внимание детей.</w:t>
      </w:r>
    </w:p>
    <w:p w:rsidR="00F433A9" w:rsidRPr="002B0626" w:rsidRDefault="00F433A9" w:rsidP="00F433A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lastRenderedPageBreak/>
        <w:t>Целевая прогулка к месту привоза продуктов в детский сад.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рассмотреть машину (кузов, кабина, колеса); наблюдение за тем, как происходит разгрузка продуктов; продолжать знакомство со спец. транспортом; расширять кругозор детей.</w:t>
      </w:r>
    </w:p>
    <w:p w:rsidR="00F433A9" w:rsidRPr="002B0626" w:rsidRDefault="00F433A9" w:rsidP="00F433A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5.Экскурсия в</w:t>
      </w:r>
      <w:r w:rsidR="00703F0F" w:rsidRPr="002B0626">
        <w:rPr>
          <w:rFonts w:ascii="Times New Roman" w:hAnsi="Times New Roman" w:cs="Times New Roman"/>
          <w:b/>
          <w:sz w:val="28"/>
          <w:szCs w:val="28"/>
        </w:rPr>
        <w:t xml:space="preserve"> библиотеку им Белинского</w:t>
      </w:r>
      <w:r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703F0F" w:rsidP="00F433A9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посещение библиотеки, привить интерес к чтению и истории книгоиздательства, познакомить с историей возникновения книг и и письма, рассмотреть книги, </w:t>
      </w:r>
      <w:r w:rsidR="00F433A9" w:rsidRPr="002B0626">
        <w:rPr>
          <w:rFonts w:ascii="Times New Roman" w:hAnsi="Times New Roman" w:cs="Times New Roman"/>
          <w:sz w:val="28"/>
          <w:szCs w:val="28"/>
        </w:rPr>
        <w:t>п</w:t>
      </w:r>
      <w:r w:rsidRPr="002B0626">
        <w:rPr>
          <w:rFonts w:ascii="Times New Roman" w:hAnsi="Times New Roman" w:cs="Times New Roman"/>
          <w:sz w:val="28"/>
          <w:szCs w:val="28"/>
        </w:rPr>
        <w:t>рослушать экскурсовода, посетить абонементы библиотеки, посетить выставку библиотеки</w:t>
      </w:r>
      <w:r w:rsidR="00F433A9" w:rsidRPr="002B0626">
        <w:rPr>
          <w:rFonts w:ascii="Times New Roman" w:hAnsi="Times New Roman" w:cs="Times New Roman"/>
          <w:sz w:val="28"/>
          <w:szCs w:val="28"/>
        </w:rPr>
        <w:t>.</w:t>
      </w:r>
    </w:p>
    <w:p w:rsidR="00F433A9" w:rsidRPr="002B0626" w:rsidRDefault="00F433A9" w:rsidP="00F433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1.Экскурсия в аптеку.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знакомить детей с трудом взрослых, содержанием работы фармацевта; формировать интерес к профессии.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2.Целевая прогулка вокруг детского сада.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с первыми признаками весны; отметить особенности поведения птиц; пополнить словарь за счёт использования слов, обозначающих признаки весны; воспитывать любовь к природе, умение чувствовать её красоту.</w:t>
      </w:r>
    </w:p>
    <w:p w:rsidR="00F433A9" w:rsidRPr="002B0626" w:rsidRDefault="00A369D8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3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.Целевая прогулка в сквер.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наблюдение за изменениями, произошедшими в природе с наступлением весны; развивать наблюдательность, внимание, мышление.</w:t>
      </w:r>
    </w:p>
    <w:p w:rsidR="00F433A9" w:rsidRPr="002B0626" w:rsidRDefault="00A369D8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4.Экскурсия в СОШ №7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детей со школой, заинтересовать к учёбе в будущем и рассказать о важности знаний.</w:t>
      </w:r>
    </w:p>
    <w:p w:rsidR="00A369D8" w:rsidRPr="002B0626" w:rsidRDefault="00A369D8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5.Экскурсия в музей Павла Бажова</w:t>
      </w:r>
    </w:p>
    <w:p w:rsidR="00A369D8" w:rsidRPr="002B0626" w:rsidRDefault="00A369D8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расширять знания детей об Уральских писателях, познакомить детей с жанром «сказитель», дать представления о жизни людей в предыдущем веке.</w:t>
      </w:r>
    </w:p>
    <w:p w:rsidR="00F433A9" w:rsidRPr="002B0626" w:rsidRDefault="00F433A9" w:rsidP="00D265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:rsidR="00F433A9" w:rsidRPr="002B0626" w:rsidRDefault="00D265C1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.Экскурсия к тополю и берёзе.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lastRenderedPageBreak/>
        <w:t>Цель: закрепить знания детей о том, что деревья зимой не погибают, на ветках остаются почки, из которых распускаются зелёные листочки; для роста растений нужно тепло; учить детей пользоваться приёмами обследования, рассказывать о своих наблюдениях; вызвать интерес к наблюдениям за деревьями.</w:t>
      </w:r>
    </w:p>
    <w:p w:rsidR="00F433A9" w:rsidRPr="002B0626" w:rsidRDefault="00D265C1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2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 Целевая прогулка на луг.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наблюдение за первыми весенними цветами, травкой; воспитывать любовь и бережное отношение к живой природе.</w:t>
      </w:r>
    </w:p>
    <w:p w:rsidR="00F433A9" w:rsidRPr="002B0626" w:rsidRDefault="00D265C1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3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 Экскурсия в прачечную.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продолжать знакомить детей с ДОУ, с прачечной; продолжать знакомить с профессиями; познакомить с содержанием труда машиниста по стирке белья; помочь сделать вывод о пользе работы машиниста по стирке белья для детей; воспитывать уважение к труду других людей.</w:t>
      </w:r>
    </w:p>
    <w:p w:rsidR="00F433A9" w:rsidRPr="002B0626" w:rsidRDefault="00D265C1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5. Экскурсия в пожарную часть №74 Октябрьского района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рассмотреть </w:t>
      </w:r>
      <w:r w:rsidR="00D265C1" w:rsidRPr="002B0626">
        <w:rPr>
          <w:rFonts w:ascii="Times New Roman" w:hAnsi="Times New Roman" w:cs="Times New Roman"/>
          <w:sz w:val="28"/>
          <w:szCs w:val="28"/>
        </w:rPr>
        <w:t xml:space="preserve">пожарную часть, основные атрибуты пожарных и пожарную машину, продолжать знакомить детей с профессиями, воспитывать умение обращаться с огнем, продолжать закреплять знания о поведении в чрезвычайных ситуациях, обсудить важность и опасность работы пожарных. </w:t>
      </w:r>
    </w:p>
    <w:p w:rsidR="00F433A9" w:rsidRPr="002B0626" w:rsidRDefault="00F433A9" w:rsidP="00F433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2B0626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bookmarkEnd w:id="0"/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1.Экскурсия в парк.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познакомить детей с явлениями, типичными для разгара весны (деревья и кустарники покрыты листвой, у некоторых цветы; появились насекомые); учить среди множества птиц находить знакомых; обогащать словарь новыми словами, обозначающими весенние явления в природе; воспитывать интерес к наблюдениям весенних изменений в природе.</w:t>
      </w:r>
    </w:p>
    <w:p w:rsidR="00F433A9" w:rsidRPr="002B0626" w:rsidRDefault="00F433A9" w:rsidP="00F433A9">
      <w:pPr>
        <w:rPr>
          <w:rFonts w:ascii="Times New Roman" w:hAnsi="Times New Roman" w:cs="Times New Roman"/>
          <w:b/>
          <w:sz w:val="28"/>
          <w:szCs w:val="28"/>
        </w:rPr>
      </w:pPr>
      <w:r w:rsidRPr="002B0626">
        <w:rPr>
          <w:rFonts w:ascii="Times New Roman" w:hAnsi="Times New Roman" w:cs="Times New Roman"/>
          <w:b/>
          <w:sz w:val="28"/>
          <w:szCs w:val="28"/>
        </w:rPr>
        <w:t>2.Целевая прогулка на огород детского сада.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>Цель: закрепить представления о том, что из семян вырастают растения; упражнять детей в способах обследования; познакомить с приёмами посадки; активизировать словарь детей; вызвать интерес к выращиванию растений.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</w:p>
    <w:p w:rsidR="00F433A9" w:rsidRPr="002B0626" w:rsidRDefault="00241429" w:rsidP="00F433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3.Экскурсия к заводу Пневмостроймашина и УОМЗ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241429" w:rsidP="00F43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рассмотреть как построены заводы и чем они отличаются от жилых домов,</w:t>
      </w:r>
      <w:r w:rsidR="00F433A9" w:rsidRPr="002B0626">
        <w:rPr>
          <w:rFonts w:ascii="Times New Roman" w:hAnsi="Times New Roman" w:cs="Times New Roman"/>
          <w:sz w:val="28"/>
          <w:szCs w:val="28"/>
        </w:rPr>
        <w:t xml:space="preserve"> продолжать зн</w:t>
      </w:r>
      <w:r>
        <w:rPr>
          <w:rFonts w:ascii="Times New Roman" w:hAnsi="Times New Roman" w:cs="Times New Roman"/>
          <w:sz w:val="28"/>
          <w:szCs w:val="28"/>
        </w:rPr>
        <w:t>акомить детей с трудом взрослых, познакомить с профессиями заводскими, воспитывать уважение к труду рабочих, изучить продукцию заводов, воспитывать гордость за свой район.</w:t>
      </w:r>
    </w:p>
    <w:p w:rsidR="00F433A9" w:rsidRPr="002B0626" w:rsidRDefault="00241429" w:rsidP="00F433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4.Целевая прогулка посвященная празднованию 9 мая к памятнику возле завода ПСМ и на Площадь Обороны</w:t>
      </w:r>
      <w:r w:rsidR="00F433A9" w:rsidRPr="002B0626">
        <w:rPr>
          <w:rFonts w:ascii="Times New Roman" w:hAnsi="Times New Roman" w:cs="Times New Roman"/>
          <w:b/>
          <w:sz w:val="28"/>
          <w:szCs w:val="28"/>
        </w:rPr>
        <w:t>.</w:t>
      </w:r>
    </w:p>
    <w:p w:rsidR="00F433A9" w:rsidRPr="002B0626" w:rsidRDefault="00F433A9" w:rsidP="00F433A9">
      <w:pPr>
        <w:rPr>
          <w:rFonts w:ascii="Times New Roman" w:hAnsi="Times New Roman" w:cs="Times New Roman"/>
          <w:sz w:val="28"/>
          <w:szCs w:val="28"/>
        </w:rPr>
      </w:pPr>
      <w:r w:rsidRPr="002B062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41429">
        <w:rPr>
          <w:rFonts w:ascii="Times New Roman" w:hAnsi="Times New Roman" w:cs="Times New Roman"/>
          <w:sz w:val="28"/>
          <w:szCs w:val="28"/>
        </w:rPr>
        <w:t>продолжать воспитывать патриотические чувства, знакомить с историей Великой Отечественной Войны 1941-1945гг и роли Урала в этой войне, воспитывать уважение к ветеранам.</w:t>
      </w:r>
    </w:p>
    <w:p w:rsidR="00496F06" w:rsidRPr="002B0626" w:rsidRDefault="00496F06" w:rsidP="00F433A9">
      <w:pPr>
        <w:tabs>
          <w:tab w:val="left" w:pos="2600"/>
        </w:tabs>
        <w:rPr>
          <w:rFonts w:ascii="Times New Roman" w:hAnsi="Times New Roman" w:cs="Times New Roman"/>
          <w:sz w:val="28"/>
          <w:szCs w:val="28"/>
        </w:rPr>
      </w:pPr>
    </w:p>
    <w:sectPr w:rsidR="00496F06" w:rsidRPr="002B0626" w:rsidSect="000C48F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21" w:rsidRDefault="00F14F21" w:rsidP="002B0626">
      <w:pPr>
        <w:spacing w:after="0" w:line="240" w:lineRule="auto"/>
      </w:pPr>
      <w:r>
        <w:separator/>
      </w:r>
    </w:p>
  </w:endnote>
  <w:endnote w:type="continuationSeparator" w:id="1">
    <w:p w:rsidR="00F14F21" w:rsidRDefault="00F14F21" w:rsidP="002B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21" w:rsidRDefault="00F14F21" w:rsidP="002B0626">
      <w:pPr>
        <w:spacing w:after="0" w:line="240" w:lineRule="auto"/>
      </w:pPr>
      <w:r>
        <w:separator/>
      </w:r>
    </w:p>
  </w:footnote>
  <w:footnote w:type="continuationSeparator" w:id="1">
    <w:p w:rsidR="00F14F21" w:rsidRDefault="00F14F21" w:rsidP="002B0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04E8D"/>
    <w:multiLevelType w:val="hybridMultilevel"/>
    <w:tmpl w:val="C4E8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D60F1"/>
    <w:multiLevelType w:val="hybridMultilevel"/>
    <w:tmpl w:val="F41EE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C5465"/>
    <w:multiLevelType w:val="hybridMultilevel"/>
    <w:tmpl w:val="E3FCEB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8F8"/>
    <w:rsid w:val="000C48F8"/>
    <w:rsid w:val="00241429"/>
    <w:rsid w:val="002B0626"/>
    <w:rsid w:val="00496F06"/>
    <w:rsid w:val="005707E4"/>
    <w:rsid w:val="006143DA"/>
    <w:rsid w:val="00703F0F"/>
    <w:rsid w:val="0090171A"/>
    <w:rsid w:val="00A369D8"/>
    <w:rsid w:val="00AA734F"/>
    <w:rsid w:val="00B8675A"/>
    <w:rsid w:val="00D23093"/>
    <w:rsid w:val="00D265C1"/>
    <w:rsid w:val="00E97B6C"/>
    <w:rsid w:val="00EC6277"/>
    <w:rsid w:val="00F14F21"/>
    <w:rsid w:val="00F4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8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0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626"/>
  </w:style>
  <w:style w:type="paragraph" w:styleId="a6">
    <w:name w:val="footer"/>
    <w:basedOn w:val="a"/>
    <w:link w:val="a7"/>
    <w:uiPriority w:val="99"/>
    <w:semiHidden/>
    <w:unhideWhenUsed/>
    <w:rsid w:val="002B0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hobbitPC</dc:creator>
  <cp:lastModifiedBy>user</cp:lastModifiedBy>
  <cp:revision>6</cp:revision>
  <dcterms:created xsi:type="dcterms:W3CDTF">2014-02-26T15:04:00Z</dcterms:created>
  <dcterms:modified xsi:type="dcterms:W3CDTF">2014-03-05T08:15:00Z</dcterms:modified>
</cp:coreProperties>
</file>