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78"/>
      </w:tblGrid>
      <w:tr w:rsidR="000400FB" w:rsidRPr="00795930" w:rsidTr="00092524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0400FB" w:rsidRPr="001C6861" w:rsidRDefault="000400FB" w:rsidP="00092524">
            <w:pPr>
              <w:spacing w:after="160" w:line="259" w:lineRule="auto"/>
              <w:ind w:left="-180"/>
              <w:jc w:val="center"/>
              <w:rPr>
                <w:b/>
                <w:bCs/>
                <w:spacing w:val="5"/>
                <w:lang w:val="en-US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2D129D5" wp14:editId="5D3EBB00">
                  <wp:extent cx="1419225" cy="1333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:rsidR="000400FB" w:rsidRPr="001C6861" w:rsidRDefault="000400FB" w:rsidP="00092524">
            <w:pPr>
              <w:spacing w:after="160" w:line="259" w:lineRule="auto"/>
              <w:jc w:val="center"/>
              <w:rPr>
                <w:b/>
                <w:bCs/>
                <w:spacing w:val="5"/>
                <w:lang w:val="en-US"/>
              </w:rPr>
            </w:pPr>
          </w:p>
          <w:p w:rsidR="000400FB" w:rsidRPr="002C1866" w:rsidRDefault="000400FB" w:rsidP="0009252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pacing w:val="5"/>
              </w:rPr>
            </w:pPr>
            <w:r w:rsidRPr="002C1866">
              <w:rPr>
                <w:rFonts w:ascii="Times New Roman" w:hAnsi="Times New Roman" w:cs="Times New Roman"/>
                <w:b/>
                <w:bCs/>
                <w:spacing w:val="5"/>
              </w:rPr>
      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деятельности по познавательно-</w:t>
            </w:r>
            <w:proofErr w:type="gramStart"/>
            <w:r w:rsidRPr="002C1866">
              <w:rPr>
                <w:rFonts w:ascii="Times New Roman" w:hAnsi="Times New Roman" w:cs="Times New Roman"/>
                <w:b/>
                <w:bCs/>
                <w:spacing w:val="5"/>
              </w:rPr>
              <w:t>речевому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 xml:space="preserve">  развитию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5"/>
              </w:rPr>
              <w:t xml:space="preserve"> воспитанников № 479 </w:t>
            </w:r>
            <w:r w:rsidRPr="002C1866">
              <w:rPr>
                <w:rFonts w:ascii="Times New Roman" w:hAnsi="Times New Roman" w:cs="Times New Roman"/>
                <w:b/>
                <w:bCs/>
                <w:spacing w:val="5"/>
              </w:rPr>
              <w:t>«Берег Детства»</w:t>
            </w:r>
          </w:p>
          <w:p w:rsidR="000400FB" w:rsidRPr="001C6861" w:rsidRDefault="000400FB" w:rsidP="00092524">
            <w:pPr>
              <w:spacing w:after="160" w:line="259" w:lineRule="auto"/>
              <w:jc w:val="right"/>
              <w:rPr>
                <w:b/>
                <w:bCs/>
                <w:spacing w:val="5"/>
              </w:rPr>
            </w:pPr>
          </w:p>
          <w:p w:rsidR="000400FB" w:rsidRPr="001C6861" w:rsidRDefault="000400FB" w:rsidP="00092524">
            <w:pPr>
              <w:spacing w:after="160" w:line="259" w:lineRule="auto"/>
              <w:jc w:val="right"/>
              <w:rPr>
                <w:b/>
                <w:bCs/>
                <w:spacing w:val="5"/>
              </w:rPr>
            </w:pPr>
          </w:p>
          <w:p w:rsidR="000400FB" w:rsidRDefault="000400FB" w:rsidP="00092524">
            <w:pPr>
              <w:spacing w:after="160" w:line="259" w:lineRule="auto"/>
              <w:jc w:val="right"/>
              <w:rPr>
                <w:b/>
                <w:bCs/>
                <w:spacing w:val="5"/>
              </w:rPr>
            </w:pPr>
          </w:p>
          <w:p w:rsidR="000400FB" w:rsidRPr="00795930" w:rsidRDefault="000400FB" w:rsidP="00092524">
            <w:pPr>
              <w:spacing w:after="160" w:line="259" w:lineRule="auto"/>
              <w:jc w:val="right"/>
              <w:rPr>
                <w:b/>
                <w:bCs/>
                <w:spacing w:val="5"/>
              </w:rPr>
            </w:pPr>
          </w:p>
        </w:tc>
      </w:tr>
    </w:tbl>
    <w:p w:rsidR="000400FB" w:rsidRPr="000400FB" w:rsidRDefault="00A10CBA" w:rsidP="000400F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400FB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Сценарий </w:t>
      </w:r>
      <w:proofErr w:type="spellStart"/>
      <w:r w:rsidRPr="000400FB">
        <w:rPr>
          <w:rFonts w:ascii="Times New Roman" w:hAnsi="Times New Roman" w:cs="Times New Roman"/>
          <w:b/>
          <w:color w:val="FF0000"/>
          <w:sz w:val="48"/>
          <w:szCs w:val="48"/>
        </w:rPr>
        <w:t>квеста</w:t>
      </w:r>
      <w:proofErr w:type="spellEnd"/>
    </w:p>
    <w:p w:rsidR="00A12371" w:rsidRPr="000400FB" w:rsidRDefault="00A10CBA" w:rsidP="00760E6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400FB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«Волшебный мир театра»</w:t>
      </w:r>
    </w:p>
    <w:p w:rsidR="000400FB" w:rsidRDefault="000400FB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1CAA" w:rsidRDefault="00B01CAA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400FB" w:rsidRDefault="000400FB" w:rsidP="00A32B21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10050" cy="2802691"/>
            <wp:effectExtent l="0" t="0" r="0" b="0"/>
            <wp:docPr id="4" name="Рисунок 4" descr="https://www.e1.ru/news/images/resize_700/l/new1/452/099/imag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1.ru/news/images/resize_700/l/new1/452/099/images/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59" cy="281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0FB" w:rsidRDefault="000400FB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B21" w:rsidRDefault="00A32B21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FB" w:rsidRDefault="000400FB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FB" w:rsidRDefault="000400FB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FB" w:rsidRDefault="000400FB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FB" w:rsidRPr="00760E65" w:rsidRDefault="000400FB" w:rsidP="00760E6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0CBA" w:rsidRDefault="00A10CBA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00FB">
        <w:rPr>
          <w:rFonts w:ascii="Times New Roman" w:hAnsi="Times New Roman" w:cs="Times New Roman"/>
          <w:b/>
          <w:i/>
          <w:sz w:val="32"/>
          <w:szCs w:val="32"/>
        </w:rPr>
        <w:lastRenderedPageBreak/>
        <w:t>Цель</w:t>
      </w:r>
      <w:r w:rsidRPr="000400FB">
        <w:rPr>
          <w:rFonts w:ascii="Times New Roman" w:hAnsi="Times New Roman" w:cs="Times New Roman"/>
          <w:i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400FB">
        <w:rPr>
          <w:rFonts w:ascii="Times New Roman" w:hAnsi="Times New Roman" w:cs="Times New Roman"/>
          <w:sz w:val="32"/>
          <w:szCs w:val="32"/>
        </w:rPr>
        <w:t>формировать</w:t>
      </w:r>
      <w:r>
        <w:rPr>
          <w:rFonts w:ascii="Times New Roman" w:hAnsi="Times New Roman" w:cs="Times New Roman"/>
          <w:sz w:val="32"/>
          <w:szCs w:val="32"/>
        </w:rPr>
        <w:t xml:space="preserve"> гармонично-развивающ</w:t>
      </w:r>
      <w:r w:rsidR="000400FB">
        <w:rPr>
          <w:rFonts w:ascii="Times New Roman" w:hAnsi="Times New Roman" w:cs="Times New Roman"/>
          <w:sz w:val="32"/>
          <w:szCs w:val="32"/>
        </w:rPr>
        <w:t xml:space="preserve">уюся </w:t>
      </w:r>
      <w:r>
        <w:rPr>
          <w:rFonts w:ascii="Times New Roman" w:hAnsi="Times New Roman" w:cs="Times New Roman"/>
          <w:sz w:val="32"/>
          <w:szCs w:val="32"/>
        </w:rPr>
        <w:t>личност</w:t>
      </w:r>
      <w:r w:rsidR="000400FB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ребенка путём вовлечения в активный творческий процесс.</w:t>
      </w:r>
    </w:p>
    <w:p w:rsidR="000400FB" w:rsidRDefault="000400FB" w:rsidP="000400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E65" w:rsidRPr="000400FB" w:rsidRDefault="00760E65" w:rsidP="000400F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400FB"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760E65" w:rsidRPr="00F73B77" w:rsidRDefault="000400FB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о</w:t>
      </w:r>
      <w:r w:rsidR="00F73B77" w:rsidRPr="00F73B77">
        <w:rPr>
          <w:rFonts w:ascii="Times New Roman" w:hAnsi="Times New Roman" w:cs="Times New Roman"/>
          <w:sz w:val="32"/>
          <w:szCs w:val="32"/>
        </w:rPr>
        <w:t>знаком</w:t>
      </w:r>
      <w:r>
        <w:rPr>
          <w:rFonts w:ascii="Times New Roman" w:hAnsi="Times New Roman" w:cs="Times New Roman"/>
          <w:sz w:val="32"/>
          <w:szCs w:val="32"/>
        </w:rPr>
        <w:t>ление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д</w:t>
      </w:r>
      <w:r>
        <w:rPr>
          <w:rFonts w:ascii="Times New Roman" w:hAnsi="Times New Roman" w:cs="Times New Roman"/>
          <w:sz w:val="32"/>
          <w:szCs w:val="32"/>
        </w:rPr>
        <w:t xml:space="preserve">етей с разновидностями театров, </w:t>
      </w:r>
      <w:r w:rsidR="00F73B77" w:rsidRPr="00F73B77">
        <w:rPr>
          <w:rFonts w:ascii="Times New Roman" w:hAnsi="Times New Roman" w:cs="Times New Roman"/>
          <w:sz w:val="32"/>
          <w:szCs w:val="32"/>
        </w:rPr>
        <w:t>с профессиями людей, работающих в театре;</w:t>
      </w:r>
    </w:p>
    <w:p w:rsidR="00F73B77" w:rsidRDefault="000400FB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73B77" w:rsidRPr="00F73B77">
        <w:rPr>
          <w:rFonts w:ascii="Times New Roman" w:hAnsi="Times New Roman" w:cs="Times New Roman"/>
          <w:sz w:val="32"/>
          <w:szCs w:val="32"/>
        </w:rPr>
        <w:t>разви</w:t>
      </w:r>
      <w:r>
        <w:rPr>
          <w:rFonts w:ascii="Times New Roman" w:hAnsi="Times New Roman" w:cs="Times New Roman"/>
          <w:sz w:val="32"/>
          <w:szCs w:val="32"/>
        </w:rPr>
        <w:t>тие п</w:t>
      </w:r>
      <w:r w:rsidR="00F73B77" w:rsidRPr="00F73B77">
        <w:rPr>
          <w:rFonts w:ascii="Times New Roman" w:hAnsi="Times New Roman" w:cs="Times New Roman"/>
          <w:sz w:val="32"/>
          <w:szCs w:val="32"/>
        </w:rPr>
        <w:t>ознавательн</w:t>
      </w:r>
      <w:r>
        <w:rPr>
          <w:rFonts w:ascii="Times New Roman" w:hAnsi="Times New Roman" w:cs="Times New Roman"/>
          <w:sz w:val="32"/>
          <w:szCs w:val="32"/>
        </w:rPr>
        <w:t>ого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интерес</w:t>
      </w:r>
      <w:r>
        <w:rPr>
          <w:rFonts w:ascii="Times New Roman" w:hAnsi="Times New Roman" w:cs="Times New Roman"/>
          <w:sz w:val="32"/>
          <w:szCs w:val="32"/>
        </w:rPr>
        <w:t>а</w:t>
      </w:r>
      <w:r w:rsidR="00F73B77" w:rsidRPr="00F73B77">
        <w:rPr>
          <w:rFonts w:ascii="Times New Roman" w:hAnsi="Times New Roman" w:cs="Times New Roman"/>
          <w:sz w:val="32"/>
          <w:szCs w:val="32"/>
        </w:rPr>
        <w:t>, творчески</w:t>
      </w:r>
      <w:r>
        <w:rPr>
          <w:rFonts w:ascii="Times New Roman" w:hAnsi="Times New Roman" w:cs="Times New Roman"/>
          <w:sz w:val="32"/>
          <w:szCs w:val="32"/>
        </w:rPr>
        <w:t>х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способност</w:t>
      </w:r>
      <w:r>
        <w:rPr>
          <w:rFonts w:ascii="Times New Roman" w:hAnsi="Times New Roman" w:cs="Times New Roman"/>
          <w:sz w:val="32"/>
          <w:szCs w:val="32"/>
        </w:rPr>
        <w:t>ей, умения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фантазировать; </w:t>
      </w:r>
    </w:p>
    <w:p w:rsidR="000400FB" w:rsidRDefault="000400FB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расширение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диапазона эмоционального восприятия выражения различных эмоций (удивление, радость, боль и др.)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F73B77" w:rsidRPr="00F73B77" w:rsidRDefault="000400FB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73B77" w:rsidRPr="00F73B77">
        <w:rPr>
          <w:rFonts w:ascii="Times New Roman" w:hAnsi="Times New Roman" w:cs="Times New Roman"/>
          <w:sz w:val="32"/>
          <w:szCs w:val="32"/>
        </w:rPr>
        <w:t>воспит</w:t>
      </w:r>
      <w:r>
        <w:rPr>
          <w:rFonts w:ascii="Times New Roman" w:hAnsi="Times New Roman" w:cs="Times New Roman"/>
          <w:sz w:val="32"/>
          <w:szCs w:val="32"/>
        </w:rPr>
        <w:t>ание устойчивого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интерес</w:t>
      </w:r>
      <w:r>
        <w:rPr>
          <w:rFonts w:ascii="Times New Roman" w:hAnsi="Times New Roman" w:cs="Times New Roman"/>
          <w:sz w:val="32"/>
          <w:szCs w:val="32"/>
        </w:rPr>
        <w:t>а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к театрально</w:t>
      </w:r>
      <w:r>
        <w:rPr>
          <w:rFonts w:ascii="Times New Roman" w:hAnsi="Times New Roman" w:cs="Times New Roman"/>
          <w:sz w:val="32"/>
          <w:szCs w:val="32"/>
        </w:rPr>
        <w:t>-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игровой деятельности; </w:t>
      </w:r>
    </w:p>
    <w:p w:rsidR="00F73B77" w:rsidRDefault="000400FB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формирование </w:t>
      </w:r>
      <w:r w:rsidR="00F73B77" w:rsidRPr="00F73B77">
        <w:rPr>
          <w:rFonts w:ascii="Times New Roman" w:hAnsi="Times New Roman" w:cs="Times New Roman"/>
          <w:sz w:val="32"/>
          <w:szCs w:val="32"/>
        </w:rPr>
        <w:t>умени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F73B77" w:rsidRPr="00F73B77">
        <w:rPr>
          <w:rFonts w:ascii="Times New Roman" w:hAnsi="Times New Roman" w:cs="Times New Roman"/>
          <w:sz w:val="32"/>
          <w:szCs w:val="32"/>
        </w:rPr>
        <w:t xml:space="preserve"> внимательно слушать педагога и ответы других детей, не перебивать своих друзей.</w:t>
      </w:r>
    </w:p>
    <w:p w:rsidR="000400FB" w:rsidRDefault="000400FB" w:rsidP="000400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400FB" w:rsidRDefault="000400FB" w:rsidP="000400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762" w:rsidRDefault="00C73E10" w:rsidP="00C73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E10">
        <w:rPr>
          <w:rFonts w:ascii="Times New Roman" w:hAnsi="Times New Roman" w:cs="Times New Roman"/>
          <w:b/>
          <w:sz w:val="32"/>
          <w:szCs w:val="32"/>
        </w:rPr>
        <w:t>Ход деятельности</w:t>
      </w:r>
    </w:p>
    <w:p w:rsidR="00C73E10" w:rsidRDefault="00C73E10" w:rsidP="00C73E1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Педагог:</w:t>
      </w:r>
    </w:p>
    <w:p w:rsidR="00C73E10" w:rsidRDefault="00C73E10" w:rsidP="00C73E1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Места заполняются в зрительном </w:t>
      </w:r>
      <w:proofErr w:type="gramStart"/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зале,</w:t>
      </w:r>
      <w:r w:rsidRPr="00C73E10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</w:t>
      </w:r>
      <w:proofErr w:type="gramEnd"/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зрелищ охотник повсюду найдется.</w:t>
      </w:r>
      <w:r w:rsidRPr="00C73E10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Обычная вешалка в самом начале,</w:t>
      </w:r>
      <w:r w:rsidRPr="00C73E10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дальше – то чудо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..</w:t>
      </w:r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зовётся?</w:t>
      </w:r>
    </w:p>
    <w:p w:rsidR="00C73E10" w:rsidRPr="00A32B21" w:rsidRDefault="00C73E10" w:rsidP="00C73E10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</w:p>
    <w:p w:rsidR="00A32B21" w:rsidRDefault="00A32B21" w:rsidP="00C73E10">
      <w:pPr>
        <w:spacing w:after="0" w:line="240" w:lineRule="auto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</w:p>
    <w:p w:rsidR="00C73E10" w:rsidRPr="00C73E10" w:rsidRDefault="00C73E10" w:rsidP="00C73E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Педагог: </w:t>
      </w:r>
      <w:r w:rsidRPr="00C73E1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Найдите предметы, которые вам помогут рассказать с чего начинается театр?</w:t>
      </w:r>
    </w:p>
    <w:p w:rsidR="00E76762" w:rsidRDefault="00C73E10" w:rsidP="00E767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находят предметы, указывающие на первое помещение, в которое мы попадаем при входе в театр.</w:t>
      </w:r>
      <w:r w:rsidR="00C72B89">
        <w:rPr>
          <w:rFonts w:ascii="Times New Roman" w:hAnsi="Times New Roman" w:cs="Times New Roman"/>
          <w:sz w:val="32"/>
          <w:szCs w:val="32"/>
        </w:rPr>
        <w:t xml:space="preserve"> Аргументируют свой ответ.</w:t>
      </w:r>
    </w:p>
    <w:p w:rsidR="00A32B21" w:rsidRDefault="00A32B21" w:rsidP="00E767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72B89" w:rsidRDefault="00C72B89" w:rsidP="00E7676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2B89">
        <w:rPr>
          <w:rFonts w:ascii="Times New Roman" w:hAnsi="Times New Roman" w:cs="Times New Roman"/>
          <w:b/>
          <w:sz w:val="32"/>
          <w:szCs w:val="32"/>
        </w:rPr>
        <w:t>Педагог: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смотрелось представление интереснее,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благодарность слышались овации,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Надобно на сцене оформление:</w:t>
      </w: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Дом, деревья и другие…</w:t>
      </w:r>
    </w:p>
    <w:p w:rsidR="00C72B89" w:rsidRPr="00A32B21" w:rsidRDefault="00A32B21" w:rsidP="00A32B21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оформить сцену декорациями.</w:t>
      </w: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Педагог: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Артисты там работают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зрители им хлопают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Спектакль в цирке - на арене,</w:t>
      </w: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театре кукол где? - На...</w:t>
      </w:r>
    </w:p>
    <w:p w:rsidR="00C72B89" w:rsidRPr="00A32B21" w:rsidRDefault="00A32B21" w:rsidP="00A32B21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  <w:r w:rsid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Найдите предметы, которые нужны для сцены.</w:t>
      </w: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Педагог: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по сцене ходит, скачет,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смеется он, то плачет!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Хоть кого изобразит, —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Мастерством всех поразит!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сложился с давних пор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 профессии — ...</w:t>
      </w:r>
    </w:p>
    <w:p w:rsidR="00C72B89" w:rsidRPr="00A32B21" w:rsidRDefault="00A32B21" w:rsidP="00A32B21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Нарисуйте портрет актера, какой вам понравился на последнем спектакле.</w:t>
      </w: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Педагог: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Всеми он руководит,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Мыслит, бегает, кричит!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актеров вдохновляет,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спектаклем управляет,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оркестром дирижер,</w:t>
      </w: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зовется — ...</w:t>
      </w: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Ответы детей. Что понадобится для работы режиссёру? Найдите на картине эти предметы.</w:t>
      </w: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Педагог: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оформлении лица – 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Парики, раскраска,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шиньоны, и накладки, 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наклейки, маски – 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все для грима нужно,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все, без спору.</w:t>
      </w:r>
    </w:p>
    <w:p w:rsidR="00C72B89" w:rsidRP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мастеру по гриму –</w:t>
      </w:r>
    </w:p>
    <w:p w:rsidR="00C72B89" w:rsidRDefault="00C72B89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Художнику-…</w:t>
      </w:r>
    </w:p>
    <w:p w:rsidR="00C72B89" w:rsidRDefault="00A32B21" w:rsidP="00A32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  <w:r w:rsidR="00C72B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Конкурс «Лучший гримёр»</w:t>
      </w: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32B21" w:rsidRDefault="00A32B21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72B89" w:rsidRPr="00C72B89" w:rsidRDefault="007D5233" w:rsidP="00C72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Педагог: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Порой в театре так нужны,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для спектакля так важны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Такие вещи, что купить,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Доставить выстроить, сложить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сцене просто невозможно.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сделать их подобье можно.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в театре территория,</w:t>
      </w:r>
    </w:p>
    <w:p w:rsid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готовят … </w:t>
      </w:r>
    </w:p>
    <w:p w:rsidR="007D5233" w:rsidRPr="00A32B21" w:rsidRDefault="00A32B21" w:rsidP="00A32B2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  <w:r w:rsid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Мастерская «Бутафория». Изготовление бутафорских предметов по выбору детей.</w:t>
      </w:r>
    </w:p>
    <w:p w:rsidR="00A32B21" w:rsidRDefault="00A32B21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Педагог: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кто-то дал вам в дар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Чудо-контрамарку,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значит – одарил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 таким подарком.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ней бесплатным предстоит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Вход и посещение 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Иль театра, иль кино -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Ждите представления!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 подвоха вовсе нет - 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 вам в дар входной...</w:t>
      </w:r>
    </w:p>
    <w:p w:rsidR="007D5233" w:rsidRPr="00A32B21" w:rsidRDefault="00A32B21" w:rsidP="00A32B21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  <w:r w:rsid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Посещение типографии - изготовление билетов в театр.</w:t>
      </w:r>
    </w:p>
    <w:p w:rsidR="00A32B21" w:rsidRDefault="00A32B21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Педагог: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приходите без опаски -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театре кукол чудо-сказки</w:t>
      </w:r>
    </w:p>
    <w:p w:rsidR="007D5233" w:rsidRP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праздничная атмосфера,</w:t>
      </w:r>
    </w:p>
    <w:p w:rsid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D5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Когда? - Когда идет... </w:t>
      </w:r>
    </w:p>
    <w:p w:rsidR="00A32B21" w:rsidRPr="00A32B21" w:rsidRDefault="00A32B21" w:rsidP="00A32B21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32B21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Ответы детей.</w:t>
      </w:r>
    </w:p>
    <w:p w:rsidR="007D5233" w:rsidRDefault="007D5233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 «Лучшая актерская игра»</w:t>
      </w:r>
      <w:r w:rsidR="003F6E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Дети выбирают из кукольного театра  героя, представляют его.</w:t>
      </w:r>
    </w:p>
    <w:p w:rsidR="00A32B21" w:rsidRDefault="00A32B21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32B21" w:rsidRDefault="00A32B21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F6EA9" w:rsidRPr="007D5233" w:rsidRDefault="003F6EA9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F6E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Педагог:</w:t>
      </w:r>
    </w:p>
    <w:p w:rsidR="007D5233" w:rsidRPr="007D5233" w:rsidRDefault="003F6EA9" w:rsidP="007D5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завершении мы увидим маленький фильм о театре.</w:t>
      </w:r>
    </w:p>
    <w:sectPr w:rsidR="007D5233" w:rsidRPr="007D5233" w:rsidSect="000400FB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CBA"/>
    <w:rsid w:val="000400FB"/>
    <w:rsid w:val="003F6EA9"/>
    <w:rsid w:val="00760E65"/>
    <w:rsid w:val="007D5233"/>
    <w:rsid w:val="00912DF6"/>
    <w:rsid w:val="00A10CBA"/>
    <w:rsid w:val="00A32B21"/>
    <w:rsid w:val="00B01CAA"/>
    <w:rsid w:val="00C72B89"/>
    <w:rsid w:val="00C73E10"/>
    <w:rsid w:val="00D0660E"/>
    <w:rsid w:val="00E76762"/>
    <w:rsid w:val="00F702BD"/>
    <w:rsid w:val="00F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14A77-A1A6-4D01-926E-D6D2011C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Худякова ТС</cp:lastModifiedBy>
  <cp:revision>6</cp:revision>
  <dcterms:created xsi:type="dcterms:W3CDTF">2018-10-21T17:43:00Z</dcterms:created>
  <dcterms:modified xsi:type="dcterms:W3CDTF">2018-10-22T08:29:00Z</dcterms:modified>
</cp:coreProperties>
</file>